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0A75" w14:textId="77777777" w:rsidR="00BC16AA" w:rsidRDefault="00BC16AA">
      <w:pPr>
        <w:spacing w:line="276" w:lineRule="auto"/>
        <w:jc w:val="both"/>
        <w:rPr>
          <w:i/>
        </w:rPr>
      </w:pPr>
    </w:p>
    <w:p w14:paraId="6874E5B2" w14:textId="77777777" w:rsidR="00BC16AA" w:rsidRDefault="00A409D6">
      <w:pPr>
        <w:spacing w:line="276" w:lineRule="auto"/>
        <w:jc w:val="both"/>
      </w:pPr>
      <w:hyperlink r:id="rId7">
        <w:r>
          <w:rPr>
            <w:color w:val="000080"/>
            <w:u w:val="single"/>
          </w:rPr>
          <w:t>www.joaopessoa.pb.gov.br</w:t>
        </w:r>
      </w:hyperlink>
    </w:p>
    <w:p w14:paraId="679CCA88" w14:textId="77777777" w:rsidR="00BC16AA" w:rsidRDefault="00BC16AA">
      <w:pPr>
        <w:tabs>
          <w:tab w:val="left" w:pos="1291"/>
        </w:tabs>
        <w:spacing w:line="276" w:lineRule="auto"/>
        <w:jc w:val="both"/>
      </w:pPr>
    </w:p>
    <w:p w14:paraId="0512C0B1" w14:textId="77777777" w:rsidR="00BC16AA" w:rsidRDefault="00A409D6">
      <w:pPr>
        <w:widowControl/>
        <w:jc w:val="both"/>
        <w:rPr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Oportunidade</w:t>
      </w:r>
    </w:p>
    <w:p w14:paraId="3B76EE63" w14:textId="53DE6488" w:rsidR="00BC16AA" w:rsidRDefault="00A409D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Sine-JP inicia o mês de abril com 88 ofertas de emprego</w:t>
      </w:r>
    </w:p>
    <w:p w14:paraId="15C3A979" w14:textId="77777777" w:rsidR="00703D2B" w:rsidRDefault="00703D2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14:paraId="5CA42C9F" w14:textId="77777777" w:rsidR="00BC16AA" w:rsidRDefault="00A409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Marcella Lucena</w:t>
      </w:r>
    </w:p>
    <w:p w14:paraId="2150B5BE" w14:textId="77777777" w:rsidR="00BC16AA" w:rsidRDefault="00BC16AA">
      <w:pPr>
        <w:widowControl/>
        <w:shd w:val="clear" w:color="auto" w:fill="FFFFFF"/>
        <w:spacing w:line="276" w:lineRule="auto"/>
        <w:jc w:val="both"/>
        <w:rPr>
          <w:color w:val="454545"/>
          <w:sz w:val="28"/>
          <w:szCs w:val="28"/>
        </w:rPr>
      </w:pPr>
    </w:p>
    <w:p w14:paraId="2EA4514F" w14:textId="06F12FC9" w:rsidR="00BC16AA" w:rsidRDefault="00A409D6">
      <w:pPr>
        <w:widowControl/>
        <w:shd w:val="clear" w:color="auto" w:fill="FFFFFF"/>
        <w:spacing w:line="276" w:lineRule="auto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O Sistema Nacional de Emprego de João Pessoa (Sine-JP), retornou às atividades presenciais nesta segunda-feira (5), disponibilizando 88 novas vagas de emprego. </w:t>
      </w:r>
      <w:r>
        <w:rPr>
          <w:color w:val="454545"/>
          <w:sz w:val="28"/>
          <w:szCs w:val="28"/>
        </w:rPr>
        <w:t xml:space="preserve">As oportunidades, que ficarão disponíveis do dia 5 ao dia 9 de abril, </w:t>
      </w:r>
      <w:r w:rsidR="00703D2B">
        <w:rPr>
          <w:color w:val="454545"/>
          <w:sz w:val="28"/>
          <w:szCs w:val="28"/>
        </w:rPr>
        <w:t>oferecem vagas para</w:t>
      </w:r>
      <w:r>
        <w:rPr>
          <w:color w:val="454545"/>
          <w:sz w:val="28"/>
          <w:szCs w:val="28"/>
        </w:rPr>
        <w:t xml:space="preserve"> todos os níveis </w:t>
      </w:r>
      <w:r>
        <w:rPr>
          <w:color w:val="454545"/>
          <w:sz w:val="28"/>
          <w:szCs w:val="28"/>
        </w:rPr>
        <w:t>de escolaridade, com ou sem experiência na função.</w:t>
      </w:r>
      <w:r w:rsidR="00703D2B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A maior quantidade ofertada é para Operador de Marketing Ativo, com 20 vagas. </w:t>
      </w:r>
    </w:p>
    <w:p w14:paraId="70D00A94" w14:textId="77777777" w:rsidR="00BC16AA" w:rsidRDefault="00BC16AA">
      <w:pPr>
        <w:widowControl/>
        <w:shd w:val="clear" w:color="auto" w:fill="FFFFFF"/>
        <w:spacing w:line="276" w:lineRule="auto"/>
        <w:jc w:val="both"/>
        <w:rPr>
          <w:color w:val="454545"/>
          <w:sz w:val="28"/>
          <w:szCs w:val="28"/>
        </w:rPr>
      </w:pPr>
    </w:p>
    <w:p w14:paraId="4F69F9F6" w14:textId="6E794E97" w:rsidR="00BC16AA" w:rsidRDefault="00A409D6">
      <w:pPr>
        <w:widowControl/>
        <w:shd w:val="clear" w:color="auto" w:fill="FFFFFF"/>
        <w:spacing w:line="276" w:lineRule="auto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Os interessados podem entrar em contato com o Sine-JP, que retornou as atividades ainda por agendamento prévio, </w:t>
      </w:r>
      <w:r>
        <w:rPr>
          <w:color w:val="454545"/>
          <w:sz w:val="28"/>
          <w:szCs w:val="28"/>
        </w:rPr>
        <w:t>através do número (83) 3214-1010, que, a partir de hoje, também estará funcionan</w:t>
      </w:r>
      <w:r>
        <w:rPr>
          <w:color w:val="454545"/>
          <w:sz w:val="28"/>
          <w:szCs w:val="28"/>
        </w:rPr>
        <w:t>do como WhatsApp.</w:t>
      </w:r>
    </w:p>
    <w:p w14:paraId="2FA73BF1" w14:textId="77777777" w:rsidR="00BC16AA" w:rsidRDefault="00BC16AA">
      <w:pPr>
        <w:widowControl/>
        <w:shd w:val="clear" w:color="auto" w:fill="FFFFFF"/>
        <w:spacing w:line="276" w:lineRule="auto"/>
        <w:jc w:val="both"/>
        <w:rPr>
          <w:color w:val="454545"/>
          <w:sz w:val="28"/>
          <w:szCs w:val="28"/>
        </w:rPr>
      </w:pPr>
    </w:p>
    <w:p w14:paraId="3DB363C5" w14:textId="77777777" w:rsidR="00BC16AA" w:rsidRDefault="00A409D6">
      <w:pPr>
        <w:widowControl/>
        <w:shd w:val="clear" w:color="auto" w:fill="FFFFFF"/>
        <w:spacing w:line="276" w:lineRule="auto"/>
        <w:jc w:val="both"/>
      </w:pPr>
      <w:r>
        <w:rPr>
          <w:color w:val="454545"/>
          <w:sz w:val="28"/>
          <w:szCs w:val="28"/>
        </w:rPr>
        <w:t>O Sine-JP se encontra na Avenida Cardoso Vieira, 85, Varadouro e o serviço é gratuito.</w:t>
      </w:r>
    </w:p>
    <w:sectPr w:rsidR="00BC16AA">
      <w:headerReference w:type="default" r:id="rId8"/>
      <w:footerReference w:type="default" r:id="rId9"/>
      <w:pgSz w:w="11906" w:h="16838"/>
      <w:pgMar w:top="1961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93FE" w14:textId="77777777" w:rsidR="00A409D6" w:rsidRDefault="00A409D6">
      <w:r>
        <w:separator/>
      </w:r>
    </w:p>
  </w:endnote>
  <w:endnote w:type="continuationSeparator" w:id="0">
    <w:p w14:paraId="70B804EE" w14:textId="77777777" w:rsidR="00A409D6" w:rsidRDefault="00A4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9863" w14:textId="77777777" w:rsidR="00BC16AA" w:rsidRDefault="00A409D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333333"/>
        <w:sz w:val="14"/>
        <w:szCs w:val="14"/>
      </w:rPr>
    </w:pPr>
    <w:r>
      <w:rPr>
        <w:rFonts w:ascii="Arial" w:eastAsia="Arial" w:hAnsi="Arial" w:cs="Arial"/>
        <w:b/>
        <w:color w:val="333333"/>
        <w:sz w:val="14"/>
        <w:szCs w:val="14"/>
      </w:rPr>
      <w:t>Prefeitura Municipal de João Pessoa / Rua Diógenes Chianca, 1.777 – Água Fria, João Pessoa – PB. CEP: 58093-900</w:t>
    </w:r>
  </w:p>
  <w:p w14:paraId="4791E4A8" w14:textId="77777777" w:rsidR="00BC16AA" w:rsidRDefault="00A409D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333333"/>
        <w:sz w:val="14"/>
        <w:szCs w:val="14"/>
      </w:rPr>
    </w:pPr>
    <w:r>
      <w:rPr>
        <w:rFonts w:ascii="Arial" w:eastAsia="Arial" w:hAnsi="Arial" w:cs="Arial"/>
        <w:b/>
        <w:color w:val="333333"/>
        <w:sz w:val="14"/>
        <w:szCs w:val="14"/>
      </w:rPr>
      <w:t xml:space="preserve">Fone: (83) 3218-9790 / E-mail: </w:t>
    </w:r>
    <w:hyperlink r:id="rId1">
      <w:r>
        <w:rPr>
          <w:rFonts w:ascii="Arial" w:eastAsia="Arial" w:hAnsi="Arial" w:cs="Arial"/>
          <w:color w:val="000080"/>
          <w:u w:val="single"/>
        </w:rPr>
        <w:t>secom@joaopessoa.pb.gov.br</w:t>
      </w:r>
    </w:hyperlink>
    <w:r>
      <w:rPr>
        <w:rFonts w:ascii="Arial" w:eastAsia="Arial" w:hAnsi="Arial" w:cs="Arial"/>
        <w:b/>
        <w:color w:val="333333"/>
        <w:sz w:val="14"/>
        <w:szCs w:val="14"/>
      </w:rPr>
      <w:t xml:space="preserve"> / Site: www.joaopessoa.pb.gov.br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4C64" w14:textId="77777777" w:rsidR="00A409D6" w:rsidRDefault="00A409D6">
      <w:r>
        <w:separator/>
      </w:r>
    </w:p>
  </w:footnote>
  <w:footnote w:type="continuationSeparator" w:id="0">
    <w:p w14:paraId="4F5B9130" w14:textId="77777777" w:rsidR="00A409D6" w:rsidRDefault="00A4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9E93" w14:textId="77777777" w:rsidR="00BC16AA" w:rsidRDefault="00A409D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5648A1B" wp14:editId="5D131A61">
          <wp:extent cx="2011680" cy="103886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103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AA"/>
    <w:rsid w:val="00703D2B"/>
    <w:rsid w:val="00A409D6"/>
    <w:rsid w:val="00B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84E1"/>
  <w15:docId w15:val="{051B7306-D47D-4223-A19C-AC1A0B1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G+DlsnZ35nOuYlkFHIXjS60vA==">AMUW2mWydUV5/VrhgYyDeHlRA87d5IE1ywwUJkygEriUTMb7sJL+Iuu4xm33W+AXrG8qhyd+TEGmlkRa++bta/1hnr89q5dlhmwkLo/eXBMGAXOcGNmQd+Y=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2</cp:revision>
  <dcterms:created xsi:type="dcterms:W3CDTF">2021-04-05T11:29:00Z</dcterms:created>
  <dcterms:modified xsi:type="dcterms:W3CDTF">2021-04-05T11:29:00Z</dcterms:modified>
</cp:coreProperties>
</file>